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1D" w:rsidRPr="00807FE6" w:rsidRDefault="003F781D" w:rsidP="003F781D">
      <w:pPr>
        <w:jc w:val="center"/>
        <w:rPr>
          <w:rFonts w:ascii="Times New Roman" w:hAnsi="Times New Roman" w:cs="Times New Roman"/>
          <w:szCs w:val="28"/>
        </w:rPr>
      </w:pPr>
      <w:bookmarkStart w:id="0" w:name="_GoBack"/>
    </w:p>
    <w:tbl>
      <w:tblPr>
        <w:tblW w:w="0" w:type="auto"/>
        <w:tblInd w:w="988" w:type="dxa"/>
        <w:tblLook w:val="04A0" w:firstRow="1" w:lastRow="0" w:firstColumn="1" w:lastColumn="0" w:noHBand="0" w:noVBand="1"/>
      </w:tblPr>
      <w:tblGrid>
        <w:gridCol w:w="4252"/>
        <w:gridCol w:w="8192"/>
      </w:tblGrid>
      <w:tr w:rsidR="003F781D" w:rsidRPr="00DA2537" w:rsidTr="00CE16B5">
        <w:trPr>
          <w:trHeight w:val="778"/>
        </w:trPr>
        <w:tc>
          <w:tcPr>
            <w:tcW w:w="4252" w:type="dxa"/>
          </w:tcPr>
          <w:p w:rsidR="003F781D" w:rsidRPr="00DA2537" w:rsidRDefault="003F781D" w:rsidP="00CE16B5">
            <w:pPr>
              <w:pStyle w:val="Heading10"/>
              <w:keepNext/>
              <w:keepLine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537">
              <w:rPr>
                <w:rFonts w:ascii="Times New Roman" w:hAnsi="Times New Roman" w:cs="Times New Roman"/>
                <w:sz w:val="28"/>
                <w:szCs w:val="28"/>
              </w:rPr>
              <w:t>CTY/CỬA HÀNG/…</w:t>
            </w:r>
          </w:p>
        </w:tc>
        <w:tc>
          <w:tcPr>
            <w:tcW w:w="8192" w:type="dxa"/>
          </w:tcPr>
          <w:p w:rsidR="003F781D" w:rsidRDefault="003F781D" w:rsidP="00CE16B5">
            <w:pPr>
              <w:pStyle w:val="Heading10"/>
              <w:keepNext/>
              <w:keepLine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537">
              <w:rPr>
                <w:rFonts w:ascii="Times New Roman" w:hAnsi="Times New Roman" w:cs="Times New Roman"/>
                <w:sz w:val="28"/>
                <w:szCs w:val="28"/>
              </w:rPr>
              <w:t>CỘNG HOÀ XÃ HỘI CHỦ NGHĨA VIỆT NAM</w:t>
            </w:r>
          </w:p>
          <w:p w:rsidR="003F781D" w:rsidRPr="00DA2537" w:rsidRDefault="003F781D" w:rsidP="00CE16B5">
            <w:pPr>
              <w:pStyle w:val="Heading10"/>
              <w:keepNext/>
              <w:keepLine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</w:tc>
      </w:tr>
      <w:tr w:rsidR="003F781D" w:rsidRPr="00DA2537" w:rsidTr="00CE16B5">
        <w:trPr>
          <w:trHeight w:val="282"/>
        </w:trPr>
        <w:tc>
          <w:tcPr>
            <w:tcW w:w="4252" w:type="dxa"/>
          </w:tcPr>
          <w:p w:rsidR="003F781D" w:rsidRPr="00DA2537" w:rsidRDefault="003F781D" w:rsidP="00CE16B5">
            <w:pPr>
              <w:pStyle w:val="Heading10"/>
              <w:keepNext/>
              <w:keepLine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2" w:type="dxa"/>
          </w:tcPr>
          <w:p w:rsidR="003F781D" w:rsidRPr="00DA2537" w:rsidRDefault="003F781D" w:rsidP="00CE16B5">
            <w:pPr>
              <w:pStyle w:val="Heading10"/>
              <w:keepNext/>
              <w:keepLine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781D" w:rsidRPr="00DA2537" w:rsidRDefault="003F781D" w:rsidP="003F781D">
      <w:pPr>
        <w:pStyle w:val="Heading10"/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PHỤ LỤC 2: BẢNG </w:t>
      </w:r>
      <w:r w:rsidRPr="00DA2537">
        <w:rPr>
          <w:rFonts w:ascii="Times New Roman" w:hAnsi="Times New Roman" w:cs="Times New Roman"/>
          <w:sz w:val="28"/>
          <w:szCs w:val="28"/>
        </w:rPr>
        <w:t>BÁO GIÁ</w:t>
      </w:r>
    </w:p>
    <w:p w:rsidR="003F781D" w:rsidRDefault="003F781D" w:rsidP="003F781D">
      <w:pPr>
        <w:pStyle w:val="BodyText"/>
        <w:jc w:val="center"/>
        <w:rPr>
          <w:rFonts w:ascii="Times New Roman" w:hAnsi="Times New Roman"/>
          <w:b/>
          <w:bCs/>
          <w:i/>
          <w:iCs/>
          <w:szCs w:val="28"/>
          <w:lang w:val="en-US"/>
        </w:rPr>
      </w:pP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Kính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gửi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: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>Bệnh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>viện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>Đa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>khoa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>khu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>vực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>Đông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>Triều</w:t>
      </w:r>
      <w:proofErr w:type="spellEnd"/>
    </w:p>
    <w:p w:rsidR="003F781D" w:rsidRPr="00317F44" w:rsidRDefault="003F781D" w:rsidP="003F781D">
      <w:pPr>
        <w:pStyle w:val="BodyText"/>
        <w:rPr>
          <w:b/>
          <w:bCs/>
          <w:iCs/>
          <w:lang w:val="en-US"/>
        </w:rPr>
      </w:pPr>
      <w:proofErr w:type="spellStart"/>
      <w:r w:rsidRPr="00DA2537">
        <w:rPr>
          <w:lang w:val="en-US"/>
        </w:rPr>
        <w:t>C</w:t>
      </w:r>
      <w:r w:rsidRPr="00DA2537">
        <w:rPr>
          <w:rFonts w:ascii="Calibri" w:hAnsi="Calibri" w:cs="Calibri"/>
          <w:lang w:val="en-US"/>
        </w:rPr>
        <w:t>ă</w:t>
      </w:r>
      <w:r w:rsidRPr="00DA2537">
        <w:rPr>
          <w:lang w:val="en-US"/>
        </w:rPr>
        <w:t>n</w:t>
      </w:r>
      <w:proofErr w:type="spellEnd"/>
      <w:r w:rsidRPr="00DA2537">
        <w:rPr>
          <w:lang w:val="en-US"/>
        </w:rPr>
        <w:t xml:space="preserve"> </w:t>
      </w:r>
      <w:proofErr w:type="spellStart"/>
      <w:r w:rsidRPr="00DA2537">
        <w:rPr>
          <w:lang w:val="en-US"/>
        </w:rPr>
        <w:t>c</w:t>
      </w:r>
      <w:r w:rsidRPr="00DA2537">
        <w:rPr>
          <w:rFonts w:ascii="Calibri" w:hAnsi="Calibri" w:cs="Calibri"/>
          <w:lang w:val="en-US"/>
        </w:rPr>
        <w:t>ứ</w:t>
      </w:r>
      <w:proofErr w:type="spellEnd"/>
      <w:r w:rsidRPr="00DA2537">
        <w:rPr>
          <w:lang w:val="en-US"/>
        </w:rPr>
        <w:t xml:space="preserve"> T</w:t>
      </w:r>
      <w:proofErr w:type="spellStart"/>
      <w:r w:rsidRPr="00DA2537">
        <w:t>h</w:t>
      </w:r>
      <w:r w:rsidRPr="00DA2537">
        <w:rPr>
          <w:rFonts w:ascii="Calibri" w:hAnsi="Calibri" w:cs="Calibri"/>
        </w:rPr>
        <w:t>ư</w:t>
      </w:r>
      <w:proofErr w:type="spellEnd"/>
      <w:r w:rsidRPr="00DA2537">
        <w:t xml:space="preserve"> </w:t>
      </w:r>
      <w:proofErr w:type="spellStart"/>
      <w:r w:rsidRPr="00DA2537">
        <w:t>m</w:t>
      </w:r>
      <w:r w:rsidRPr="00DA2537">
        <w:rPr>
          <w:rFonts w:ascii="Calibri" w:hAnsi="Calibri" w:cs="Calibri"/>
        </w:rPr>
        <w:t>ờ</w:t>
      </w:r>
      <w:r w:rsidRPr="00DA2537">
        <w:t>i</w:t>
      </w:r>
      <w:proofErr w:type="spellEnd"/>
      <w:r w:rsidRPr="00DA2537">
        <w:t xml:space="preserve"> </w:t>
      </w:r>
      <w:proofErr w:type="spellStart"/>
      <w:r w:rsidRPr="00DA2537">
        <w:t>s</w:t>
      </w:r>
      <w:r w:rsidRPr="00DA2537">
        <w:rPr>
          <w:rFonts w:ascii="Calibri" w:hAnsi="Calibri" w:cs="Calibri"/>
        </w:rPr>
        <w:t>ố</w:t>
      </w:r>
      <w:proofErr w:type="spellEnd"/>
      <w:r w:rsidRPr="00DA2537">
        <w:t xml:space="preserve">        </w:t>
      </w:r>
      <w:r>
        <w:rPr>
          <w:lang w:val="en-US"/>
        </w:rPr>
        <w:t xml:space="preserve">  </w:t>
      </w:r>
      <w:r w:rsidRPr="00DA2537">
        <w:t>/TM-</w:t>
      </w:r>
      <w:r w:rsidRPr="00DA2537">
        <w:rPr>
          <w:lang w:val="en-US"/>
        </w:rPr>
        <w:t>BV</w:t>
      </w:r>
      <w:r w:rsidRPr="00DA2537">
        <w:rPr>
          <w:rFonts w:ascii="Calibri" w:hAnsi="Calibri" w:cs="Calibri"/>
          <w:lang w:val="en-US"/>
        </w:rPr>
        <w:t>Đ</w:t>
      </w:r>
      <w:r w:rsidRPr="00DA2537">
        <w:rPr>
          <w:lang w:val="en-US"/>
        </w:rPr>
        <w:t>K</w:t>
      </w:r>
      <w:r w:rsidRPr="00DA2537">
        <w:t xml:space="preserve"> </w:t>
      </w:r>
      <w:proofErr w:type="spellStart"/>
      <w:r w:rsidRPr="00DA2537">
        <w:t>ngày</w:t>
      </w:r>
      <w:proofErr w:type="spellEnd"/>
      <w:r>
        <w:rPr>
          <w:lang w:val="en-US"/>
        </w:rPr>
        <w:t xml:space="preserve"> 12</w:t>
      </w:r>
      <w:r w:rsidRPr="00DA2537">
        <w:t>/</w:t>
      </w:r>
      <w:r>
        <w:rPr>
          <w:lang w:val="en-US"/>
        </w:rPr>
        <w:t>12</w:t>
      </w:r>
      <w:r w:rsidRPr="00DA2537">
        <w:t>/</w:t>
      </w:r>
      <w:r>
        <w:rPr>
          <w:lang w:val="en-US"/>
        </w:rPr>
        <w:t xml:space="preserve">2025 </w:t>
      </w:r>
      <w:proofErr w:type="spellStart"/>
      <w:r w:rsidRPr="00DA2537">
        <w:t>c</w:t>
      </w:r>
      <w:r w:rsidRPr="00DA2537">
        <w:rPr>
          <w:rFonts w:ascii="Calibri" w:hAnsi="Calibri" w:cs="Calibri"/>
        </w:rPr>
        <w:t>ủ</w:t>
      </w:r>
      <w:r w:rsidRPr="00DA2537">
        <w:t>a</w:t>
      </w:r>
      <w:proofErr w:type="spellEnd"/>
      <w:r w:rsidRPr="00DA2537">
        <w:t xml:space="preserve"> </w:t>
      </w:r>
      <w:proofErr w:type="spellStart"/>
      <w:r w:rsidRPr="00DA2537">
        <w:rPr>
          <w:lang w:val="en-US"/>
        </w:rPr>
        <w:t>B</w:t>
      </w:r>
      <w:r w:rsidRPr="00DA2537">
        <w:rPr>
          <w:rFonts w:ascii="Calibri" w:hAnsi="Calibri" w:cs="Calibri"/>
          <w:lang w:val="en-US"/>
        </w:rPr>
        <w:t>ệ</w:t>
      </w:r>
      <w:r w:rsidRPr="00DA2537">
        <w:rPr>
          <w:lang w:val="en-US"/>
        </w:rPr>
        <w:t>nh</w:t>
      </w:r>
      <w:proofErr w:type="spellEnd"/>
      <w:r w:rsidRPr="00DA2537">
        <w:rPr>
          <w:lang w:val="en-US"/>
        </w:rPr>
        <w:t xml:space="preserve"> </w:t>
      </w:r>
      <w:proofErr w:type="spellStart"/>
      <w:r w:rsidRPr="00DA2537">
        <w:rPr>
          <w:lang w:val="en-US"/>
        </w:rPr>
        <w:t>vi</w:t>
      </w:r>
      <w:r w:rsidRPr="00DA2537">
        <w:rPr>
          <w:rFonts w:ascii="Calibri" w:hAnsi="Calibri" w:cs="Calibri"/>
          <w:lang w:val="en-US"/>
        </w:rPr>
        <w:t>ệ</w:t>
      </w:r>
      <w:r w:rsidRPr="00DA2537">
        <w:rPr>
          <w:lang w:val="en-US"/>
        </w:rPr>
        <w:t>n</w:t>
      </w:r>
      <w:proofErr w:type="spellEnd"/>
      <w:r w:rsidRPr="00DA2537">
        <w:rPr>
          <w:lang w:val="en-US"/>
        </w:rPr>
        <w:t xml:space="preserve"> </w:t>
      </w:r>
      <w:proofErr w:type="spellStart"/>
      <w:r w:rsidRPr="00DA2537">
        <w:rPr>
          <w:rFonts w:ascii="Calibri" w:hAnsi="Calibri" w:cs="Calibri"/>
          <w:lang w:val="en-US"/>
        </w:rPr>
        <w:t>Đ</w:t>
      </w:r>
      <w:r w:rsidRPr="00DA2537">
        <w:rPr>
          <w:lang w:val="en-US"/>
        </w:rPr>
        <w:t>a</w:t>
      </w:r>
      <w:proofErr w:type="spellEnd"/>
      <w:r w:rsidRPr="00DA2537">
        <w:rPr>
          <w:lang w:val="en-US"/>
        </w:rPr>
        <w:t xml:space="preserve"> </w:t>
      </w:r>
      <w:proofErr w:type="spellStart"/>
      <w:r w:rsidRPr="00DA2537">
        <w:rPr>
          <w:lang w:val="en-US"/>
        </w:rPr>
        <w:t>khoa</w:t>
      </w:r>
      <w:proofErr w:type="spellEnd"/>
      <w:r w:rsidRPr="00DA2537">
        <w:rPr>
          <w:lang w:val="en-US"/>
        </w:rPr>
        <w:t xml:space="preserve"> </w:t>
      </w:r>
      <w:proofErr w:type="spellStart"/>
      <w:r w:rsidRPr="00DA2537">
        <w:rPr>
          <w:lang w:val="en-US"/>
        </w:rPr>
        <w:t>khu</w:t>
      </w:r>
      <w:proofErr w:type="spellEnd"/>
      <w:r w:rsidRPr="00DA2537">
        <w:rPr>
          <w:lang w:val="en-US"/>
        </w:rPr>
        <w:t xml:space="preserve"> </w:t>
      </w:r>
      <w:proofErr w:type="spellStart"/>
      <w:r w:rsidRPr="00DA2537">
        <w:rPr>
          <w:lang w:val="en-US"/>
        </w:rPr>
        <w:t>v</w:t>
      </w:r>
      <w:r w:rsidRPr="00DA2537">
        <w:rPr>
          <w:rFonts w:ascii="Calibri" w:hAnsi="Calibri" w:cs="Calibri"/>
          <w:lang w:val="en-US"/>
        </w:rPr>
        <w:t>ự</w:t>
      </w:r>
      <w:r w:rsidRPr="00DA2537">
        <w:rPr>
          <w:lang w:val="en-US"/>
        </w:rPr>
        <w:t>c</w:t>
      </w:r>
      <w:proofErr w:type="spellEnd"/>
      <w:r w:rsidRPr="00DA2537">
        <w:rPr>
          <w:lang w:val="en-US"/>
        </w:rPr>
        <w:t xml:space="preserve"> </w:t>
      </w:r>
      <w:proofErr w:type="spellStart"/>
      <w:r w:rsidRPr="00DA2537">
        <w:rPr>
          <w:rFonts w:ascii="Calibri" w:hAnsi="Calibri" w:cs="Calibri"/>
          <w:lang w:val="en-US"/>
        </w:rPr>
        <w:t>Đ</w:t>
      </w:r>
      <w:r w:rsidRPr="00DA2537">
        <w:rPr>
          <w:rFonts w:cs=".VnTime"/>
          <w:lang w:val="en-US"/>
        </w:rPr>
        <w:t>ô</w:t>
      </w:r>
      <w:r w:rsidRPr="00DA2537">
        <w:rPr>
          <w:lang w:val="en-US"/>
        </w:rPr>
        <w:t>ng</w:t>
      </w:r>
      <w:proofErr w:type="spellEnd"/>
      <w:r w:rsidRPr="00DA2537">
        <w:rPr>
          <w:lang w:val="en-US"/>
        </w:rPr>
        <w:t xml:space="preserve"> </w:t>
      </w:r>
      <w:proofErr w:type="spellStart"/>
      <w:r w:rsidRPr="00DA2537">
        <w:rPr>
          <w:lang w:val="en-US"/>
        </w:rPr>
        <w:t>Tri</w:t>
      </w:r>
      <w:r w:rsidRPr="00DA2537">
        <w:rPr>
          <w:rFonts w:ascii="Calibri" w:hAnsi="Calibri" w:cs="Calibri"/>
          <w:lang w:val="en-US"/>
        </w:rPr>
        <w:t>ề</w:t>
      </w:r>
      <w:r w:rsidRPr="00DA2537">
        <w:rPr>
          <w:lang w:val="en-US"/>
        </w:rPr>
        <w:t>u</w:t>
      </w:r>
      <w:proofErr w:type="spellEnd"/>
    </w:p>
    <w:p w:rsidR="003F781D" w:rsidRPr="00DA2537" w:rsidRDefault="003F781D" w:rsidP="003F781D">
      <w:pPr>
        <w:pStyle w:val="BodyText"/>
        <w:spacing w:after="0"/>
        <w:ind w:firstLine="800"/>
        <w:rPr>
          <w:rFonts w:ascii="Times New Roman" w:hAnsi="Times New Roman"/>
          <w:szCs w:val="28"/>
        </w:rPr>
      </w:pPr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Trên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cơ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sở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yêu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cầu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báo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giá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của</w:t>
      </w:r>
      <w:proofErr w:type="spellEnd"/>
      <w:r w:rsidRPr="00DA2537">
        <w:rPr>
          <w:rFonts w:ascii="Times New Roman" w:hAnsi="Times New Roman"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szCs w:val="28"/>
          <w:lang w:val="en-US"/>
        </w:rPr>
        <w:t>Bệnh</w:t>
      </w:r>
      <w:proofErr w:type="spellEnd"/>
      <w:r w:rsidRPr="00DA2537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szCs w:val="28"/>
          <w:lang w:val="en-US"/>
        </w:rPr>
        <w:t>viện</w:t>
      </w:r>
      <w:proofErr w:type="spellEnd"/>
      <w:r w:rsidRPr="00DA2537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szCs w:val="28"/>
          <w:lang w:val="en-US"/>
        </w:rPr>
        <w:t>Đa</w:t>
      </w:r>
      <w:proofErr w:type="spellEnd"/>
      <w:r w:rsidRPr="00DA2537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szCs w:val="28"/>
          <w:lang w:val="en-US"/>
        </w:rPr>
        <w:t>khoa</w:t>
      </w:r>
      <w:proofErr w:type="spellEnd"/>
      <w:r w:rsidRPr="00DA2537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szCs w:val="28"/>
          <w:lang w:val="en-US"/>
        </w:rPr>
        <w:t>khu</w:t>
      </w:r>
      <w:proofErr w:type="spellEnd"/>
      <w:r w:rsidRPr="00DA2537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szCs w:val="28"/>
          <w:lang w:val="en-US"/>
        </w:rPr>
        <w:t>vực</w:t>
      </w:r>
      <w:proofErr w:type="spellEnd"/>
      <w:r w:rsidRPr="00DA2537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szCs w:val="28"/>
          <w:lang w:val="en-US"/>
        </w:rPr>
        <w:t>Đông</w:t>
      </w:r>
      <w:proofErr w:type="spellEnd"/>
      <w:r w:rsidRPr="00DA2537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szCs w:val="28"/>
          <w:lang w:val="en-US"/>
        </w:rPr>
        <w:t>Triều</w:t>
      </w:r>
      <w:proofErr w:type="spellEnd"/>
      <w:r w:rsidRPr="00DA2537">
        <w:rPr>
          <w:rFonts w:ascii="Times New Roman" w:hAnsi="Times New Roman"/>
          <w:i/>
          <w:iCs/>
          <w:szCs w:val="28"/>
          <w:lang w:val="en-US"/>
        </w:rPr>
        <w:t>,</w:t>
      </w:r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chúng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tôi</w:t>
      </w:r>
      <w:proofErr w:type="spellEnd"/>
      <w:r w:rsidRPr="00DA2537">
        <w:rPr>
          <w:rFonts w:ascii="Times New Roman" w:hAnsi="Times New Roman"/>
          <w:i/>
          <w:iCs/>
          <w:szCs w:val="28"/>
        </w:rPr>
        <w:t>....</w:t>
      </w:r>
      <w:r w:rsidRPr="00DA2537">
        <w:rPr>
          <w:rFonts w:ascii="Times New Roman" w:hAnsi="Times New Roman"/>
          <w:i/>
          <w:iCs/>
          <w:szCs w:val="28"/>
          <w:lang w:val="en-US"/>
        </w:rPr>
        <w:t xml:space="preserve"> [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g</w:t>
      </w:r>
      <w:r w:rsidRPr="00DA2537">
        <w:rPr>
          <w:rFonts w:ascii="Times New Roman" w:hAnsi="Times New Roman"/>
          <w:i/>
          <w:iCs/>
          <w:szCs w:val="28"/>
          <w:lang w:val="en-US"/>
        </w:rPr>
        <w:t>hi</w:t>
      </w:r>
      <w:proofErr w:type="spellEnd"/>
      <w:r w:rsidRPr="00DA2537">
        <w:rPr>
          <w:rFonts w:ascii="Times New Roman" w:hAnsi="Times New Roman"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szCs w:val="28"/>
        </w:rPr>
        <w:t>tên</w:t>
      </w:r>
      <w:proofErr w:type="spellEnd"/>
      <w:r w:rsidRPr="00DA2537">
        <w:rPr>
          <w:rFonts w:ascii="Times New Roman" w:hAnsi="Times New Roman"/>
          <w:szCs w:val="28"/>
        </w:rPr>
        <w:t xml:space="preserve">, </w:t>
      </w:r>
      <w:proofErr w:type="spellStart"/>
      <w:r w:rsidRPr="00DA2537">
        <w:rPr>
          <w:rFonts w:ascii="Times New Roman" w:hAnsi="Times New Roman"/>
          <w:szCs w:val="28"/>
        </w:rPr>
        <w:t>địa</w:t>
      </w:r>
      <w:proofErr w:type="spellEnd"/>
      <w:r w:rsidRPr="00DA2537">
        <w:rPr>
          <w:rFonts w:ascii="Times New Roman" w:hAnsi="Times New Roman"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szCs w:val="28"/>
        </w:rPr>
        <w:t>chỉ</w:t>
      </w:r>
      <w:proofErr w:type="spellEnd"/>
      <w:r w:rsidRPr="00DA2537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DA2537">
        <w:rPr>
          <w:rFonts w:ascii="Times New Roman" w:hAnsi="Times New Roman"/>
          <w:szCs w:val="28"/>
          <w:lang w:val="en-US"/>
        </w:rPr>
        <w:t>số</w:t>
      </w:r>
      <w:proofErr w:type="spellEnd"/>
      <w:r w:rsidRPr="00DA2537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szCs w:val="28"/>
          <w:lang w:val="en-US"/>
        </w:rPr>
        <w:t>điện</w:t>
      </w:r>
      <w:proofErr w:type="spellEnd"/>
      <w:r w:rsidRPr="00DA2537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szCs w:val="28"/>
          <w:lang w:val="en-US"/>
        </w:rPr>
        <w:t>thoại</w:t>
      </w:r>
      <w:proofErr w:type="spellEnd"/>
      <w:r w:rsidRPr="00DA2537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DA2537">
        <w:rPr>
          <w:rFonts w:ascii="Times New Roman" w:hAnsi="Times New Roman"/>
          <w:szCs w:val="28"/>
          <w:lang w:val="en-US"/>
        </w:rPr>
        <w:t>địa</w:t>
      </w:r>
      <w:proofErr w:type="spellEnd"/>
      <w:r w:rsidRPr="00DA2537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szCs w:val="28"/>
          <w:lang w:val="en-US"/>
        </w:rPr>
        <w:t>chỉ</w:t>
      </w:r>
      <w:proofErr w:type="spellEnd"/>
      <w:r w:rsidRPr="00DA2537">
        <w:rPr>
          <w:rFonts w:ascii="Times New Roman" w:hAnsi="Times New Roman"/>
          <w:szCs w:val="28"/>
          <w:lang w:val="en-US"/>
        </w:rPr>
        <w:t xml:space="preserve"> Email, </w:t>
      </w:r>
      <w:proofErr w:type="spellStart"/>
      <w:r w:rsidRPr="00DA2537">
        <w:rPr>
          <w:rFonts w:ascii="Times New Roman" w:hAnsi="Times New Roman"/>
          <w:szCs w:val="28"/>
          <w:lang w:val="en-US"/>
        </w:rPr>
        <w:t>mã</w:t>
      </w:r>
      <w:proofErr w:type="spellEnd"/>
      <w:r w:rsidRPr="00DA2537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szCs w:val="28"/>
          <w:lang w:val="en-US"/>
        </w:rPr>
        <w:t>số</w:t>
      </w:r>
      <w:proofErr w:type="spellEnd"/>
      <w:r w:rsidRPr="00DA2537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szCs w:val="28"/>
          <w:lang w:val="en-US"/>
        </w:rPr>
        <w:t>thuế</w:t>
      </w:r>
      <w:proofErr w:type="spellEnd"/>
      <w:r w:rsidRPr="00DA2537">
        <w:rPr>
          <w:rFonts w:ascii="Times New Roman" w:hAnsi="Times New Roman"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szCs w:val="28"/>
        </w:rPr>
        <w:t>của</w:t>
      </w:r>
      <w:proofErr w:type="spellEnd"/>
      <w:r w:rsidRPr="00DA2537">
        <w:rPr>
          <w:rFonts w:ascii="Times New Roman" w:hAnsi="Times New Roman"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szCs w:val="28"/>
        </w:rPr>
        <w:t>hãng</w:t>
      </w:r>
      <w:proofErr w:type="spellEnd"/>
      <w:r w:rsidRPr="00DA2537">
        <w:rPr>
          <w:rFonts w:ascii="Times New Roman" w:hAnsi="Times New Roman"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szCs w:val="28"/>
        </w:rPr>
        <w:t>sản</w:t>
      </w:r>
      <w:proofErr w:type="spellEnd"/>
      <w:r w:rsidRPr="00DA2537">
        <w:rPr>
          <w:rFonts w:ascii="Times New Roman" w:hAnsi="Times New Roman"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szCs w:val="28"/>
        </w:rPr>
        <w:t>xuất</w:t>
      </w:r>
      <w:proofErr w:type="spellEnd"/>
      <w:r w:rsidRPr="00DA2537">
        <w:rPr>
          <w:rFonts w:ascii="Times New Roman" w:hAnsi="Times New Roman"/>
          <w:szCs w:val="28"/>
          <w:lang w:val="en-US"/>
        </w:rPr>
        <w:t>/</w:t>
      </w:r>
      <w:r w:rsidRPr="00DA2537">
        <w:rPr>
          <w:rFonts w:ascii="Times New Roman" w:hAnsi="Times New Roman"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szCs w:val="28"/>
        </w:rPr>
        <w:t>nhà</w:t>
      </w:r>
      <w:proofErr w:type="spellEnd"/>
      <w:r w:rsidRPr="00DA2537">
        <w:rPr>
          <w:rFonts w:ascii="Times New Roman" w:hAnsi="Times New Roman"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szCs w:val="28"/>
        </w:rPr>
        <w:t>cung</w:t>
      </w:r>
      <w:proofErr w:type="spellEnd"/>
      <w:r w:rsidRPr="00DA2537">
        <w:rPr>
          <w:rFonts w:ascii="Times New Roman" w:hAnsi="Times New Roman"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szCs w:val="28"/>
        </w:rPr>
        <w:t>c</w:t>
      </w:r>
      <w:r w:rsidRPr="00DA2537">
        <w:rPr>
          <w:rFonts w:ascii="Times New Roman" w:hAnsi="Times New Roman"/>
          <w:szCs w:val="28"/>
          <w:lang w:val="en-US"/>
        </w:rPr>
        <w:t>ấ</w:t>
      </w:r>
      <w:proofErr w:type="spellEnd"/>
      <w:r w:rsidRPr="00DA2537">
        <w:rPr>
          <w:rFonts w:ascii="Times New Roman" w:hAnsi="Times New Roman"/>
          <w:szCs w:val="28"/>
        </w:rPr>
        <w:t>p</w:t>
      </w:r>
      <w:r w:rsidRPr="00DA2537">
        <w:rPr>
          <w:rFonts w:ascii="Times New Roman" w:hAnsi="Times New Roman"/>
          <w:szCs w:val="28"/>
          <w:lang w:val="en-US"/>
        </w:rPr>
        <w:t>.</w:t>
      </w:r>
      <w:r w:rsidRPr="00DA2537">
        <w:rPr>
          <w:rFonts w:ascii="Times New Roman" w:hAnsi="Times New Roman"/>
          <w:i/>
          <w:iCs/>
          <w:szCs w:val="28"/>
        </w:rPr>
        <w:t xml:space="preserve"> </w:t>
      </w:r>
      <w:r w:rsidRPr="00DA2537">
        <w:rPr>
          <w:rFonts w:ascii="Times New Roman" w:hAnsi="Times New Roman"/>
          <w:i/>
          <w:iCs/>
          <w:szCs w:val="28"/>
          <w:lang w:val="en-US"/>
        </w:rPr>
        <w:t>B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áo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giá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cho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  <w:lang w:val="en-US"/>
        </w:rPr>
        <w:t>các</w:t>
      </w:r>
      <w:proofErr w:type="spellEnd"/>
      <w:r w:rsidRPr="00DA2537">
        <w:rPr>
          <w:rFonts w:ascii="Times New Roman" w:hAnsi="Times New Roman"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  <w:lang w:val="en-US"/>
        </w:rPr>
        <w:t>hàng</w:t>
      </w:r>
      <w:proofErr w:type="spellEnd"/>
      <w:r w:rsidRPr="00DA2537">
        <w:rPr>
          <w:rFonts w:ascii="Times New Roman" w:hAnsi="Times New Roman"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  <w:lang w:val="en-US"/>
        </w:rPr>
        <w:t>hóa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như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sau</w:t>
      </w:r>
      <w:proofErr w:type="spellEnd"/>
      <w:r w:rsidRPr="00DA2537">
        <w:rPr>
          <w:rFonts w:ascii="Times New Roman" w:hAnsi="Times New Roman"/>
          <w:i/>
          <w:iCs/>
          <w:szCs w:val="28"/>
        </w:rPr>
        <w:t>:</w:t>
      </w:r>
    </w:p>
    <w:p w:rsidR="003F781D" w:rsidRPr="00DA2537" w:rsidRDefault="003F781D" w:rsidP="003F781D">
      <w:pPr>
        <w:pStyle w:val="Tablecaption0"/>
        <w:ind w:left="840" w:firstLine="0"/>
        <w:rPr>
          <w:rFonts w:ascii="Times New Roman" w:hAnsi="Times New Roman" w:cs="Times New Roman"/>
          <w:sz w:val="28"/>
          <w:szCs w:val="28"/>
        </w:rPr>
      </w:pPr>
      <w:r w:rsidRPr="00DA253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hoá</w:t>
      </w:r>
      <w:proofErr w:type="spellEnd"/>
    </w:p>
    <w:tbl>
      <w:tblPr>
        <w:tblOverlap w:val="never"/>
        <w:tblW w:w="5111" w:type="pct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420"/>
        <w:gridCol w:w="1277"/>
        <w:gridCol w:w="1277"/>
        <w:gridCol w:w="1134"/>
        <w:gridCol w:w="991"/>
        <w:gridCol w:w="1146"/>
        <w:gridCol w:w="1146"/>
        <w:gridCol w:w="908"/>
        <w:gridCol w:w="1036"/>
        <w:gridCol w:w="1572"/>
        <w:gridCol w:w="1277"/>
      </w:tblGrid>
      <w:tr w:rsidR="003F781D" w:rsidRPr="00DA2537" w:rsidTr="00CE16B5">
        <w:trPr>
          <w:trHeight w:hRule="exact" w:val="165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STT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Danh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mục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Tên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thương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mại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hàng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hoá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(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nếu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có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)/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nhãn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hiệu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hàng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hoá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Mô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tả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(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thông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số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kỹ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thuật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hàng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hoá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Ký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mã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hiệu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hàng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hoá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(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nếu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có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Hãng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sản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Nước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sản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Năm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sản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Quy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cách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Đơn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vị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Số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Đơn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giá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(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bao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gồm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tất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cả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chi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phí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cho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dịch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vụ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liên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quan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thuế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phí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lệ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phí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)(VNĐ)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Thành</w:t>
            </w:r>
            <w:proofErr w:type="spellEnd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tiền</w:t>
            </w:r>
            <w:proofErr w:type="spellEnd"/>
          </w:p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37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(VNĐ)</w:t>
            </w:r>
          </w:p>
        </w:tc>
      </w:tr>
      <w:tr w:rsidR="003F781D" w:rsidRPr="00DA2537" w:rsidTr="00CE16B5">
        <w:trPr>
          <w:trHeight w:val="22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3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1D" w:rsidRPr="00DA2537" w:rsidTr="00CE16B5">
        <w:trPr>
          <w:trHeight w:val="3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3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1D" w:rsidRPr="00DA2537" w:rsidTr="00CE16B5">
        <w:trPr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3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1D" w:rsidRPr="00DA2537" w:rsidTr="00CE16B5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537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DA25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1D" w:rsidRPr="00DA2537" w:rsidTr="00CE16B5">
        <w:trPr>
          <w:trHeight w:val="27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781D" w:rsidRPr="00DA2537" w:rsidRDefault="003F781D" w:rsidP="00CE16B5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8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D" w:rsidRPr="00DA2537" w:rsidRDefault="003F781D" w:rsidP="00CE16B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A25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DA25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Bằng</w:t>
            </w:r>
            <w:proofErr w:type="spellEnd"/>
            <w:r w:rsidRPr="00DA25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A25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chữ</w:t>
            </w:r>
            <w:proofErr w:type="spellEnd"/>
            <w:r w:rsidRPr="00DA25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:…………………………………………………………………………………………………………………….)</w:t>
            </w:r>
          </w:p>
        </w:tc>
      </w:tr>
    </w:tbl>
    <w:p w:rsidR="003F781D" w:rsidRPr="00DA2537" w:rsidRDefault="003F781D" w:rsidP="003F781D">
      <w:pPr>
        <w:pStyle w:val="Tablecaption0"/>
        <w:ind w:left="700" w:right="516" w:firstLine="0"/>
        <w:rPr>
          <w:rFonts w:ascii="Times New Roman" w:hAnsi="Times New Roman" w:cs="Times New Roman"/>
          <w:sz w:val="28"/>
          <w:szCs w:val="28"/>
        </w:rPr>
      </w:pPr>
      <w:r w:rsidRPr="00DA253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: ….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53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lưu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ý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phù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chào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giá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thư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mời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Bệnh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viện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Đa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khoa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khu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vực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Đông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i/>
          <w:sz w:val="28"/>
          <w:szCs w:val="28"/>
        </w:rPr>
        <w:t>Triều</w:t>
      </w:r>
      <w:proofErr w:type="spellEnd"/>
      <w:r w:rsidRPr="00DA2537">
        <w:rPr>
          <w:rFonts w:ascii="Times New Roman" w:hAnsi="Times New Roman" w:cs="Times New Roman"/>
          <w:i/>
          <w:sz w:val="28"/>
          <w:szCs w:val="28"/>
        </w:rPr>
        <w:t>).</w:t>
      </w:r>
    </w:p>
    <w:p w:rsidR="003F781D" w:rsidRPr="00DA2537" w:rsidRDefault="003F781D" w:rsidP="003F781D">
      <w:pPr>
        <w:pStyle w:val="Tablecaption0"/>
        <w:ind w:left="700" w:right="516" w:firstLine="0"/>
        <w:rPr>
          <w:rFonts w:ascii="Times New Roman" w:hAnsi="Times New Roman" w:cs="Times New Roman"/>
          <w:sz w:val="28"/>
          <w:szCs w:val="28"/>
        </w:rPr>
      </w:pPr>
      <w:r w:rsidRPr="00DA253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DA253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A2537">
        <w:rPr>
          <w:rFonts w:ascii="Times New Roman" w:hAnsi="Times New Roman" w:cs="Times New Roman"/>
          <w:sz w:val="28"/>
          <w:szCs w:val="28"/>
        </w:rPr>
        <w:t>:</w:t>
      </w:r>
    </w:p>
    <w:p w:rsidR="003F781D" w:rsidRPr="00DA2537" w:rsidRDefault="003F781D" w:rsidP="003F781D">
      <w:pPr>
        <w:pStyle w:val="BodyText"/>
        <w:tabs>
          <w:tab w:val="left" w:pos="1000"/>
        </w:tabs>
        <w:spacing w:after="0"/>
        <w:ind w:left="740" w:right="516"/>
        <w:jc w:val="both"/>
        <w:rPr>
          <w:rFonts w:ascii="Times New Roman" w:hAnsi="Times New Roman"/>
          <w:szCs w:val="28"/>
        </w:rPr>
      </w:pPr>
      <w:r w:rsidRPr="00DA2537">
        <w:rPr>
          <w:rFonts w:ascii="Times New Roman" w:hAnsi="Times New Roman"/>
          <w:i/>
          <w:iCs/>
          <w:szCs w:val="28"/>
          <w:lang w:val="en-US"/>
        </w:rPr>
        <w:lastRenderedPageBreak/>
        <w:t xml:space="preserve">-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Không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đang</w:t>
      </w:r>
      <w:proofErr w:type="spellEnd"/>
      <w:r w:rsidRPr="00DA2537">
        <w:rPr>
          <w:rFonts w:ascii="Times New Roman" w:hAnsi="Times New Roman"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trong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quá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trình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th</w:t>
      </w:r>
      <w:r w:rsidRPr="00DA2537">
        <w:rPr>
          <w:rFonts w:ascii="Times New Roman" w:hAnsi="Times New Roman"/>
          <w:i/>
          <w:iCs/>
          <w:szCs w:val="28"/>
          <w:lang w:val="en-US"/>
        </w:rPr>
        <w:t>ự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c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hiện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thủ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tục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giải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th</w:t>
      </w:r>
      <w:r w:rsidRPr="00DA2537">
        <w:rPr>
          <w:rFonts w:ascii="Times New Roman" w:hAnsi="Times New Roman"/>
          <w:i/>
          <w:iCs/>
          <w:szCs w:val="28"/>
          <w:lang w:val="en-US"/>
        </w:rPr>
        <w:t>ể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hoặc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bị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thu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h</w:t>
      </w:r>
      <w:r w:rsidRPr="00DA2537">
        <w:rPr>
          <w:rFonts w:ascii="Times New Roman" w:hAnsi="Times New Roman"/>
          <w:i/>
          <w:iCs/>
          <w:szCs w:val="28"/>
          <w:lang w:val="en-US"/>
        </w:rPr>
        <w:t>ồ</w:t>
      </w:r>
      <w:r w:rsidRPr="00DA2537">
        <w:rPr>
          <w:rFonts w:ascii="Times New Roman" w:hAnsi="Times New Roman"/>
          <w:i/>
          <w:iCs/>
          <w:szCs w:val="28"/>
        </w:rPr>
        <w:t>i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Gi</w:t>
      </w:r>
      <w:r w:rsidRPr="00DA2537">
        <w:rPr>
          <w:rFonts w:ascii="Times New Roman" w:hAnsi="Times New Roman"/>
          <w:i/>
          <w:iCs/>
          <w:szCs w:val="28"/>
          <w:lang w:val="en-US"/>
        </w:rPr>
        <w:t>ấ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y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chứng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nhận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đăng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ký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doanh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nghiệp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hoặc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Giấy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chứng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nhận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đăng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ký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hộ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kinh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doanh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hoặc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các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tài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liệu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  <w:lang w:val="en-US"/>
        </w:rPr>
        <w:t>tương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đư</w:t>
      </w:r>
      <w:r w:rsidRPr="00DA2537">
        <w:rPr>
          <w:rFonts w:ascii="Times New Roman" w:hAnsi="Times New Roman"/>
          <w:i/>
          <w:iCs/>
          <w:szCs w:val="28"/>
          <w:lang w:val="en-US"/>
        </w:rPr>
        <w:t>ơ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ng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khác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;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không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thuộc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trường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h</w:t>
      </w:r>
      <w:r w:rsidRPr="00DA2537">
        <w:rPr>
          <w:rFonts w:ascii="Times New Roman" w:hAnsi="Times New Roman"/>
          <w:i/>
          <w:iCs/>
          <w:szCs w:val="28"/>
          <w:lang w:val="en-US"/>
        </w:rPr>
        <w:t>ợ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p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mất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khả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năng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thanh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toán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theo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quy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định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của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pháp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luật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về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doanh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nghiệp</w:t>
      </w:r>
      <w:proofErr w:type="spellEnd"/>
      <w:r w:rsidRPr="00DA2537">
        <w:rPr>
          <w:rFonts w:ascii="Times New Roman" w:hAnsi="Times New Roman"/>
          <w:i/>
          <w:iCs/>
          <w:szCs w:val="28"/>
        </w:rPr>
        <w:t>.</w:t>
      </w:r>
    </w:p>
    <w:p w:rsidR="003F781D" w:rsidRPr="00DA2537" w:rsidRDefault="003F781D" w:rsidP="003F781D">
      <w:pPr>
        <w:pStyle w:val="BodyText"/>
        <w:tabs>
          <w:tab w:val="left" w:pos="1000"/>
        </w:tabs>
        <w:spacing w:after="0"/>
        <w:ind w:left="720" w:right="516"/>
        <w:jc w:val="both"/>
        <w:rPr>
          <w:rFonts w:ascii="Times New Roman" w:hAnsi="Times New Roman"/>
          <w:szCs w:val="28"/>
        </w:rPr>
      </w:pPr>
      <w:r w:rsidRPr="00DA2537">
        <w:rPr>
          <w:rFonts w:ascii="Times New Roman" w:hAnsi="Times New Roman"/>
          <w:i/>
          <w:iCs/>
          <w:szCs w:val="28"/>
          <w:lang w:val="en-US"/>
        </w:rPr>
        <w:t xml:space="preserve">-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Giá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trị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của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các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  <w:lang w:val="en-US"/>
        </w:rPr>
        <w:t>hàng</w:t>
      </w:r>
      <w:proofErr w:type="spellEnd"/>
      <w:r w:rsidRPr="00DA2537">
        <w:rPr>
          <w:rFonts w:ascii="Times New Roman" w:hAnsi="Times New Roman"/>
          <w:i/>
          <w:iCs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  <w:lang w:val="en-US"/>
        </w:rPr>
        <w:t>hóa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nêu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trong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báo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giá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là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phù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hợp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,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không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vi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phạm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quy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định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của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pháp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luật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về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cạnh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tranh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,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bán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phá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giá</w:t>
      </w:r>
      <w:proofErr w:type="spellEnd"/>
      <w:r w:rsidRPr="00DA2537">
        <w:rPr>
          <w:rFonts w:ascii="Times New Roman" w:hAnsi="Times New Roman"/>
          <w:i/>
          <w:iCs/>
          <w:szCs w:val="28"/>
        </w:rPr>
        <w:t>.</w:t>
      </w:r>
    </w:p>
    <w:p w:rsidR="003F781D" w:rsidRPr="00DA2537" w:rsidRDefault="003F781D" w:rsidP="003F781D">
      <w:pPr>
        <w:pStyle w:val="BodyText"/>
        <w:tabs>
          <w:tab w:val="left" w:pos="1000"/>
        </w:tabs>
        <w:spacing w:after="0"/>
        <w:ind w:left="720" w:right="516"/>
        <w:jc w:val="both"/>
        <w:rPr>
          <w:rFonts w:ascii="Times New Roman" w:hAnsi="Times New Roman"/>
          <w:szCs w:val="28"/>
        </w:rPr>
      </w:pPr>
      <w:r w:rsidRPr="00DA2537">
        <w:rPr>
          <w:rFonts w:ascii="Times New Roman" w:hAnsi="Times New Roman"/>
          <w:i/>
          <w:iCs/>
          <w:szCs w:val="28"/>
          <w:lang w:val="en-US"/>
        </w:rPr>
        <w:t xml:space="preserve">-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Những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thông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tin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nêu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trong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báo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giá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là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trung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thực</w:t>
      </w:r>
      <w:proofErr w:type="spellEnd"/>
      <w:r w:rsidRPr="00DA2537">
        <w:rPr>
          <w:rFonts w:ascii="Times New Roman" w:hAnsi="Times New Roman"/>
          <w:i/>
          <w:iCs/>
          <w:szCs w:val="28"/>
        </w:rPr>
        <w:t>.</w:t>
      </w:r>
    </w:p>
    <w:p w:rsidR="003F781D" w:rsidRPr="00DA2537" w:rsidRDefault="003F781D" w:rsidP="003F781D">
      <w:pPr>
        <w:pStyle w:val="BodyText"/>
        <w:tabs>
          <w:tab w:val="left" w:leader="dot" w:pos="10585"/>
        </w:tabs>
        <w:spacing w:after="0"/>
        <w:ind w:left="10220"/>
        <w:rPr>
          <w:rFonts w:ascii="Times New Roman" w:hAnsi="Times New Roman"/>
          <w:szCs w:val="28"/>
        </w:rPr>
      </w:pPr>
      <w:r w:rsidRPr="00DA2537">
        <w:rPr>
          <w:rFonts w:ascii="Times New Roman" w:hAnsi="Times New Roman"/>
          <w:i/>
          <w:iCs/>
          <w:szCs w:val="28"/>
        </w:rPr>
        <w:tab/>
        <w:t xml:space="preserve">,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ngày</w:t>
      </w:r>
      <w:proofErr w:type="spellEnd"/>
      <w:r w:rsidRPr="00DA2537">
        <w:rPr>
          <w:rFonts w:ascii="Times New Roman" w:hAnsi="Times New Roman"/>
          <w:i/>
          <w:iCs/>
          <w:szCs w:val="28"/>
        </w:rPr>
        <w:t xml:space="preserve">.... 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tháng</w:t>
      </w:r>
      <w:proofErr w:type="spellEnd"/>
      <w:r w:rsidRPr="00DA2537">
        <w:rPr>
          <w:rFonts w:ascii="Times New Roman" w:hAnsi="Times New Roman"/>
          <w:i/>
          <w:iCs/>
          <w:szCs w:val="28"/>
        </w:rPr>
        <w:t>....</w:t>
      </w:r>
      <w:proofErr w:type="spellStart"/>
      <w:r w:rsidRPr="00DA2537">
        <w:rPr>
          <w:rFonts w:ascii="Times New Roman" w:hAnsi="Times New Roman"/>
          <w:i/>
          <w:iCs/>
          <w:szCs w:val="28"/>
        </w:rPr>
        <w:t>năm</w:t>
      </w:r>
      <w:proofErr w:type="spellEnd"/>
      <w:r w:rsidRPr="00DA2537">
        <w:rPr>
          <w:rFonts w:ascii="Times New Roman" w:hAnsi="Times New Roman"/>
          <w:i/>
          <w:iCs/>
          <w:szCs w:val="28"/>
        </w:rPr>
        <w:t>....</w:t>
      </w:r>
    </w:p>
    <w:p w:rsidR="003F781D" w:rsidRPr="00DA2537" w:rsidRDefault="003F781D" w:rsidP="003F781D">
      <w:pPr>
        <w:pStyle w:val="BodyText"/>
        <w:spacing w:after="0"/>
        <w:ind w:right="1200"/>
        <w:jc w:val="right"/>
        <w:rPr>
          <w:rFonts w:ascii="Times New Roman" w:hAnsi="Times New Roman"/>
          <w:szCs w:val="28"/>
          <w:lang w:val="en-US"/>
        </w:rPr>
      </w:pPr>
      <w:r w:rsidRPr="00DA2537">
        <w:rPr>
          <w:rFonts w:ascii="Times New Roman" w:hAnsi="Times New Roman"/>
          <w:b/>
          <w:bCs/>
          <w:i/>
          <w:iCs/>
          <w:szCs w:val="28"/>
          <w:lang w:val="en-US"/>
        </w:rPr>
        <w:t xml:space="preserve">                      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Đại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diện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hợp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pháp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của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hãng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sản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xuất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,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nhà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cung</w:t>
      </w:r>
      <w:proofErr w:type="spellEnd"/>
      <w:r w:rsidRPr="00DA2537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b/>
          <w:bCs/>
          <w:i/>
          <w:iCs/>
          <w:szCs w:val="28"/>
        </w:rPr>
        <w:t>cấp</w:t>
      </w:r>
      <w:proofErr w:type="spellEnd"/>
    </w:p>
    <w:p w:rsidR="003F781D" w:rsidRPr="00DA2537" w:rsidRDefault="003F781D" w:rsidP="003F781D">
      <w:pPr>
        <w:pStyle w:val="BodyText"/>
        <w:ind w:right="1200"/>
        <w:jc w:val="center"/>
        <w:rPr>
          <w:rFonts w:ascii="Times New Roman" w:hAnsi="Times New Roman"/>
          <w:szCs w:val="28"/>
          <w:lang w:val="en-US"/>
        </w:rPr>
      </w:pPr>
      <w:r w:rsidRPr="00DA2537">
        <w:rPr>
          <w:rFonts w:ascii="Times New Roman" w:hAnsi="Times New Roman"/>
          <w:szCs w:val="28"/>
          <w:lang w:val="en-US"/>
        </w:rPr>
        <w:t xml:space="preserve">                                                                                                                                      </w:t>
      </w:r>
      <w:r w:rsidRPr="00DA2537">
        <w:rPr>
          <w:rFonts w:ascii="Times New Roman" w:hAnsi="Times New Roman"/>
          <w:szCs w:val="28"/>
        </w:rPr>
        <w:t>(</w:t>
      </w:r>
      <w:proofErr w:type="spellStart"/>
      <w:r w:rsidRPr="00DA2537">
        <w:rPr>
          <w:rFonts w:ascii="Times New Roman" w:hAnsi="Times New Roman"/>
          <w:szCs w:val="28"/>
        </w:rPr>
        <w:t>K</w:t>
      </w:r>
      <w:r w:rsidRPr="00DA2537">
        <w:rPr>
          <w:rFonts w:ascii="Times New Roman" w:hAnsi="Times New Roman"/>
          <w:szCs w:val="28"/>
          <w:lang w:val="en-US"/>
        </w:rPr>
        <w:t>ý</w:t>
      </w:r>
      <w:proofErr w:type="spellEnd"/>
      <w:r w:rsidRPr="00DA2537">
        <w:rPr>
          <w:rFonts w:ascii="Times New Roman" w:hAnsi="Times New Roman"/>
          <w:szCs w:val="28"/>
        </w:rPr>
        <w:t xml:space="preserve"> </w:t>
      </w:r>
      <w:proofErr w:type="spellStart"/>
      <w:r w:rsidRPr="00DA2537">
        <w:rPr>
          <w:rFonts w:ascii="Times New Roman" w:hAnsi="Times New Roman"/>
          <w:szCs w:val="28"/>
        </w:rPr>
        <w:t>tên</w:t>
      </w:r>
      <w:proofErr w:type="spellEnd"/>
      <w:r w:rsidRPr="00DA2537">
        <w:rPr>
          <w:rFonts w:ascii="Times New Roman" w:hAnsi="Times New Roman"/>
          <w:szCs w:val="28"/>
        </w:rPr>
        <w:t xml:space="preserve">, </w:t>
      </w:r>
      <w:proofErr w:type="spellStart"/>
      <w:r w:rsidRPr="00DA2537">
        <w:rPr>
          <w:rFonts w:ascii="Times New Roman" w:hAnsi="Times New Roman"/>
          <w:szCs w:val="28"/>
        </w:rPr>
        <w:t>đóng</w:t>
      </w:r>
      <w:proofErr w:type="spellEnd"/>
      <w:r w:rsidRPr="00DA2537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A2537">
        <w:rPr>
          <w:rFonts w:ascii="Times New Roman" w:hAnsi="Times New Roman"/>
          <w:szCs w:val="28"/>
          <w:lang w:val="en-US"/>
        </w:rPr>
        <w:t>dấu</w:t>
      </w:r>
      <w:proofErr w:type="spellEnd"/>
      <w:r w:rsidRPr="00DA2537">
        <w:rPr>
          <w:rFonts w:ascii="Times New Roman" w:hAnsi="Times New Roman"/>
          <w:szCs w:val="28"/>
          <w:lang w:val="en-US"/>
        </w:rPr>
        <w:t>)</w:t>
      </w:r>
    </w:p>
    <w:p w:rsidR="003F781D" w:rsidRPr="00C30215" w:rsidRDefault="003F781D" w:rsidP="003F781D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D251E3" w:rsidRDefault="00D251E3"/>
    <w:sectPr w:rsidR="00D251E3" w:rsidSect="003F781D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1D"/>
    <w:rsid w:val="003F781D"/>
    <w:rsid w:val="00D2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82AB80-9D54-4DFB-B56D-62656AD2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781D"/>
    <w:pPr>
      <w:spacing w:after="120" w:line="240" w:lineRule="auto"/>
    </w:pPr>
    <w:rPr>
      <w:rFonts w:ascii=".VnTime" w:eastAsia="Times New Roman" w:hAnsi=".VnTime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3F781D"/>
    <w:rPr>
      <w:rFonts w:ascii=".VnTime" w:eastAsia="Times New Roman" w:hAnsi=".VnTime" w:cs="Times New Roman"/>
      <w:sz w:val="28"/>
      <w:szCs w:val="24"/>
      <w:lang w:val="x-none" w:eastAsia="x-none"/>
    </w:rPr>
  </w:style>
  <w:style w:type="character" w:customStyle="1" w:styleId="Tablecaption">
    <w:name w:val="Table caption_"/>
    <w:link w:val="Tablecaption0"/>
    <w:rsid w:val="003F781D"/>
    <w:rPr>
      <w:sz w:val="26"/>
      <w:szCs w:val="26"/>
    </w:rPr>
  </w:style>
  <w:style w:type="paragraph" w:customStyle="1" w:styleId="Tablecaption0">
    <w:name w:val="Table caption"/>
    <w:basedOn w:val="Normal"/>
    <w:link w:val="Tablecaption"/>
    <w:rsid w:val="003F781D"/>
    <w:pPr>
      <w:widowControl w:val="0"/>
      <w:spacing w:after="0" w:line="240" w:lineRule="auto"/>
      <w:ind w:firstLine="700"/>
    </w:pPr>
    <w:rPr>
      <w:sz w:val="26"/>
      <w:szCs w:val="26"/>
    </w:rPr>
  </w:style>
  <w:style w:type="character" w:customStyle="1" w:styleId="Other">
    <w:name w:val="Other_"/>
    <w:link w:val="Other0"/>
    <w:rsid w:val="003F781D"/>
    <w:rPr>
      <w:i/>
      <w:iCs/>
      <w:sz w:val="26"/>
      <w:szCs w:val="26"/>
    </w:rPr>
  </w:style>
  <w:style w:type="paragraph" w:customStyle="1" w:styleId="Other0">
    <w:name w:val="Other"/>
    <w:basedOn w:val="Normal"/>
    <w:link w:val="Other"/>
    <w:rsid w:val="003F781D"/>
    <w:pPr>
      <w:widowControl w:val="0"/>
      <w:spacing w:after="100"/>
      <w:ind w:firstLine="400"/>
    </w:pPr>
    <w:rPr>
      <w:i/>
      <w:iCs/>
      <w:sz w:val="26"/>
      <w:szCs w:val="26"/>
    </w:rPr>
  </w:style>
  <w:style w:type="character" w:customStyle="1" w:styleId="Heading1">
    <w:name w:val="Heading #1_"/>
    <w:link w:val="Heading10"/>
    <w:rsid w:val="003F781D"/>
    <w:rPr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3F781D"/>
    <w:pPr>
      <w:widowControl w:val="0"/>
      <w:spacing w:after="170" w:line="240" w:lineRule="auto"/>
      <w:jc w:val="center"/>
      <w:outlineLvl w:val="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2025-12-12T03:53:00Z</dcterms:created>
  <dcterms:modified xsi:type="dcterms:W3CDTF">2025-12-12T03:53:00Z</dcterms:modified>
</cp:coreProperties>
</file>